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06" w:rsidRDefault="007D5906" w:rsidP="007D5906">
      <w:pPr>
        <w:spacing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Important New Program!</w:t>
      </w:r>
    </w:p>
    <w:p w:rsidR="007D5906" w:rsidRDefault="007D5906" w:rsidP="00261643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4333875</wp:posOffset>
            </wp:positionH>
            <wp:positionV relativeFrom="margin">
              <wp:posOffset>552450</wp:posOffset>
            </wp:positionV>
            <wp:extent cx="1885950" cy="2152650"/>
            <wp:effectExtent l="19050" t="0" r="0" b="0"/>
            <wp:wrapSquare wrapText="bothSides"/>
            <wp:docPr id="5" name="Picture 10" descr="cool-math-game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ol-math-games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0361" w:rsidRPr="00F717EF" w:rsidRDefault="005414F1" w:rsidP="00261643">
      <w:pPr>
        <w:spacing w:line="240" w:lineRule="auto"/>
        <w:rPr>
          <w:rFonts w:ascii="Comic Sans MS" w:hAnsi="Comic Sans MS"/>
        </w:rPr>
      </w:pPr>
      <w:r w:rsidRPr="00F717EF">
        <w:rPr>
          <w:rFonts w:ascii="Comic Sans MS" w:hAnsi="Comic Sans MS"/>
        </w:rPr>
        <w:t>Have you ever…</w:t>
      </w:r>
      <w:r w:rsidR="00B50361" w:rsidRPr="00F717EF">
        <w:rPr>
          <w:rFonts w:ascii="Comic Sans MS" w:hAnsi="Comic Sans MS"/>
        </w:rPr>
        <w:tab/>
      </w:r>
      <w:r w:rsidR="00B50361" w:rsidRPr="00F717EF">
        <w:rPr>
          <w:rFonts w:ascii="Comic Sans MS" w:hAnsi="Comic Sans MS"/>
        </w:rPr>
        <w:tab/>
      </w:r>
      <w:r w:rsidR="00B50361" w:rsidRPr="00F717EF">
        <w:rPr>
          <w:rFonts w:ascii="Comic Sans MS" w:hAnsi="Comic Sans MS"/>
        </w:rPr>
        <w:tab/>
      </w:r>
    </w:p>
    <w:p w:rsidR="00B50361" w:rsidRPr="00F717EF" w:rsidRDefault="00B50361" w:rsidP="00261643">
      <w:pPr>
        <w:spacing w:line="240" w:lineRule="auto"/>
        <w:rPr>
          <w:rFonts w:ascii="Comic Sans MS" w:hAnsi="Comic Sans MS"/>
        </w:rPr>
      </w:pPr>
      <w:r w:rsidRPr="00F717EF">
        <w:rPr>
          <w:rFonts w:ascii="Comic Sans MS" w:hAnsi="Comic Sans MS"/>
        </w:rPr>
        <w:t xml:space="preserve">Been curious about how people (including </w:t>
      </w:r>
      <w:proofErr w:type="gramStart"/>
      <w:r w:rsidRPr="00F717EF">
        <w:rPr>
          <w:rFonts w:ascii="Comic Sans MS" w:hAnsi="Comic Sans MS"/>
        </w:rPr>
        <w:t>yourself</w:t>
      </w:r>
      <w:proofErr w:type="gramEnd"/>
      <w:r w:rsidRPr="00F717EF">
        <w:rPr>
          <w:rFonts w:ascii="Comic Sans MS" w:hAnsi="Comic Sans MS"/>
        </w:rPr>
        <w:t>) learn math?</w:t>
      </w:r>
    </w:p>
    <w:p w:rsidR="00B50361" w:rsidRPr="00F717EF" w:rsidRDefault="00B50361" w:rsidP="00261643">
      <w:pPr>
        <w:spacing w:line="240" w:lineRule="auto"/>
        <w:rPr>
          <w:rFonts w:ascii="Comic Sans MS" w:hAnsi="Comic Sans MS" w:cs="Arial"/>
          <w:noProof/>
          <w:sz w:val="18"/>
          <w:szCs w:val="18"/>
        </w:rPr>
      </w:pPr>
      <w:r w:rsidRPr="00F717EF">
        <w:rPr>
          <w:rFonts w:ascii="Comic Sans MS" w:hAnsi="Comic Sans MS"/>
        </w:rPr>
        <w:t xml:space="preserve">Wondered what it would be like to </w:t>
      </w:r>
      <w:r w:rsidR="00261643">
        <w:rPr>
          <w:rFonts w:ascii="Comic Sans MS" w:hAnsi="Comic Sans MS"/>
        </w:rPr>
        <w:t>teach math at the K-12 or college level</w:t>
      </w:r>
      <w:r w:rsidRPr="00F717EF">
        <w:rPr>
          <w:rFonts w:ascii="Comic Sans MS" w:hAnsi="Comic Sans MS"/>
        </w:rPr>
        <w:t>?</w:t>
      </w:r>
      <w:r w:rsidRPr="00F717EF">
        <w:rPr>
          <w:rFonts w:ascii="Comic Sans MS" w:hAnsi="Comic Sans MS" w:cs="Arial"/>
          <w:noProof/>
          <w:sz w:val="18"/>
          <w:szCs w:val="18"/>
        </w:rPr>
        <w:t xml:space="preserve"> </w:t>
      </w:r>
    </w:p>
    <w:p w:rsidR="00261643" w:rsidRDefault="00E64657" w:rsidP="00261643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Wanted to b</w:t>
      </w:r>
      <w:r w:rsidR="00261643">
        <w:rPr>
          <w:rFonts w:ascii="Comic Sans MS" w:hAnsi="Comic Sans MS"/>
        </w:rPr>
        <w:t>ecome a better, more reflective learner</w:t>
      </w:r>
    </w:p>
    <w:p w:rsidR="00261643" w:rsidRDefault="00261643" w:rsidP="00261643">
      <w:pPr>
        <w:pStyle w:val="NoSpacing"/>
        <w:rPr>
          <w:rFonts w:ascii="Comic Sans MS" w:hAnsi="Comic Sans MS"/>
        </w:rPr>
      </w:pPr>
    </w:p>
    <w:p w:rsidR="00B50361" w:rsidRPr="00F717EF" w:rsidRDefault="00B50361" w:rsidP="00261643">
      <w:pPr>
        <w:pStyle w:val="NoSpacing"/>
        <w:rPr>
          <w:rFonts w:ascii="Comic Sans MS" w:hAnsi="Comic Sans MS"/>
        </w:rPr>
      </w:pPr>
      <w:r w:rsidRPr="00F717EF">
        <w:rPr>
          <w:rFonts w:ascii="Comic Sans MS" w:hAnsi="Comic Sans MS"/>
        </w:rPr>
        <w:t>Wished you could be paid to take a math class?</w:t>
      </w:r>
    </w:p>
    <w:p w:rsidR="00B50361" w:rsidRPr="00F717EF" w:rsidRDefault="00B50361" w:rsidP="00261643">
      <w:pPr>
        <w:pStyle w:val="NoSpacing"/>
        <w:rPr>
          <w:rFonts w:ascii="Comic Sans MS" w:hAnsi="Comic Sans MS"/>
        </w:rPr>
      </w:pPr>
      <w:r w:rsidRPr="00F717EF">
        <w:rPr>
          <w:rFonts w:ascii="Comic Sans MS" w:hAnsi="Comic Sans MS"/>
        </w:rPr>
        <w:t xml:space="preserve">     (This part is only a possibility at the moment.)</w:t>
      </w:r>
    </w:p>
    <w:p w:rsidR="005414F1" w:rsidRPr="00F717EF" w:rsidRDefault="00B50361" w:rsidP="00B50361">
      <w:pPr>
        <w:rPr>
          <w:rFonts w:ascii="Comic Sans MS" w:hAnsi="Comic Sans MS"/>
        </w:rPr>
      </w:pPr>
      <w:r w:rsidRPr="00F717EF">
        <w:rPr>
          <w:rFonts w:ascii="Comic Sans MS" w:hAnsi="Comic Sans MS"/>
        </w:rPr>
        <w:tab/>
      </w:r>
      <w:r w:rsidRPr="00F717EF">
        <w:rPr>
          <w:rFonts w:ascii="Comic Sans MS" w:hAnsi="Comic Sans MS"/>
        </w:rPr>
        <w:tab/>
      </w:r>
      <w:r w:rsidRPr="00F717EF">
        <w:rPr>
          <w:rFonts w:ascii="Comic Sans MS" w:hAnsi="Comic Sans MS"/>
        </w:rPr>
        <w:tab/>
      </w:r>
      <w:r w:rsidRPr="00F717EF">
        <w:rPr>
          <w:rFonts w:ascii="Comic Sans MS" w:hAnsi="Comic Sans MS"/>
        </w:rPr>
        <w:tab/>
      </w:r>
      <w:r w:rsidRPr="00F717EF">
        <w:rPr>
          <w:rFonts w:ascii="Comic Sans MS" w:hAnsi="Comic Sans MS" w:cs="Arial"/>
          <w:noProof/>
          <w:vanish/>
          <w:color w:val="0000FF"/>
          <w:sz w:val="27"/>
          <w:szCs w:val="27"/>
        </w:rPr>
        <w:drawing>
          <wp:inline distT="0" distB="0" distL="0" distR="0">
            <wp:extent cx="1895475" cy="2419350"/>
            <wp:effectExtent l="19050" t="0" r="9525" b="0"/>
            <wp:docPr id="7" name="rg_hi" descr="http://t2.gstatic.com/images?q=tbn:ANd9GcQMLFqzS6SlZmKKB-Ktu3MLDxfSsjwvpiK0TjRilvzITSCxehv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MLFqzS6SlZmKKB-Ktu3MLDxfSsjwvpiK0TjRilvzITSCxehv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17EF">
        <w:rPr>
          <w:rFonts w:ascii="Comic Sans MS" w:hAnsi="Comic Sans MS" w:cs="Arial"/>
          <w:noProof/>
          <w:vanish/>
          <w:color w:val="0000FF"/>
          <w:sz w:val="27"/>
          <w:szCs w:val="27"/>
        </w:rPr>
        <w:drawing>
          <wp:inline distT="0" distB="0" distL="0" distR="0">
            <wp:extent cx="1895475" cy="2419350"/>
            <wp:effectExtent l="19050" t="0" r="9525" b="0"/>
            <wp:docPr id="4" name="rg_hi" descr="http://t2.gstatic.com/images?q=tbn:ANd9GcQMLFqzS6SlZmKKB-Ktu3MLDxfSsjwvpiK0TjRilvzITSCxehv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MLFqzS6SlZmKKB-Ktu3MLDxfSsjwvpiK0TjRilvzITSCxehv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17EF">
        <w:rPr>
          <w:rFonts w:ascii="Comic Sans MS" w:hAnsi="Comic Sans MS" w:cs="Arial"/>
          <w:noProof/>
          <w:vanish/>
          <w:color w:val="0000FF"/>
          <w:sz w:val="27"/>
          <w:szCs w:val="27"/>
        </w:rPr>
        <w:drawing>
          <wp:inline distT="0" distB="0" distL="0" distR="0">
            <wp:extent cx="1895475" cy="2419350"/>
            <wp:effectExtent l="19050" t="0" r="9525" b="0"/>
            <wp:docPr id="1" name="rg_hi" descr="http://t2.gstatic.com/images?q=tbn:ANd9GcQMLFqzS6SlZmKKB-Ktu3MLDxfSsjwvpiK0TjRilvzITSCxehv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MLFqzS6SlZmKKB-Ktu3MLDxfSsjwvpiK0TjRilvzITSCxehv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17EF">
        <w:rPr>
          <w:rFonts w:ascii="Comic Sans MS" w:hAnsi="Comic Sans MS"/>
        </w:rPr>
        <w:tab/>
        <w:t xml:space="preserve">                                   </w:t>
      </w:r>
    </w:p>
    <w:p w:rsidR="00B50361" w:rsidRPr="00F717EF" w:rsidRDefault="005414F1" w:rsidP="00B50361">
      <w:pPr>
        <w:pStyle w:val="NoSpacing"/>
        <w:rPr>
          <w:rFonts w:ascii="Comic Sans MS" w:hAnsi="Comic Sans MS"/>
        </w:rPr>
      </w:pPr>
      <w:r w:rsidRPr="00F717EF">
        <w:rPr>
          <w:rFonts w:ascii="Comic Sans MS" w:hAnsi="Comic Sans MS"/>
        </w:rPr>
        <w:t xml:space="preserve">If you answered yes to any of these questions, </w:t>
      </w:r>
      <w:r w:rsidR="00D932EE" w:rsidRPr="00F717EF">
        <w:rPr>
          <w:rFonts w:ascii="Comic Sans MS" w:hAnsi="Comic Sans MS"/>
        </w:rPr>
        <w:t xml:space="preserve">please </w:t>
      </w:r>
      <w:r w:rsidRPr="00F717EF">
        <w:rPr>
          <w:rFonts w:ascii="Comic Sans MS" w:hAnsi="Comic Sans MS"/>
        </w:rPr>
        <w:t xml:space="preserve">watch the </w:t>
      </w:r>
      <w:proofErr w:type="gramStart"/>
      <w:r w:rsidR="00261643">
        <w:rPr>
          <w:rFonts w:ascii="Comic Sans MS" w:hAnsi="Comic Sans MS"/>
        </w:rPr>
        <w:t>F</w:t>
      </w:r>
      <w:r w:rsidRPr="00F717EF">
        <w:rPr>
          <w:rFonts w:ascii="Comic Sans MS" w:hAnsi="Comic Sans MS"/>
        </w:rPr>
        <w:t>all</w:t>
      </w:r>
      <w:proofErr w:type="gramEnd"/>
      <w:r w:rsidRPr="00F717EF">
        <w:rPr>
          <w:rFonts w:ascii="Comic Sans MS" w:hAnsi="Comic Sans MS"/>
        </w:rPr>
        <w:t xml:space="preserve"> </w:t>
      </w:r>
      <w:r w:rsidR="00261643">
        <w:rPr>
          <w:rFonts w:ascii="Comic Sans MS" w:hAnsi="Comic Sans MS"/>
        </w:rPr>
        <w:t xml:space="preserve">2011 </w:t>
      </w:r>
      <w:r w:rsidRPr="00F717EF">
        <w:rPr>
          <w:rFonts w:ascii="Comic Sans MS" w:hAnsi="Comic Sans MS"/>
        </w:rPr>
        <w:t>schedule for</w:t>
      </w:r>
    </w:p>
    <w:p w:rsidR="00D932EE" w:rsidRPr="00F717EF" w:rsidRDefault="005414F1" w:rsidP="00D932EE">
      <w:pPr>
        <w:pStyle w:val="NoSpacing"/>
        <w:rPr>
          <w:rFonts w:ascii="Comic Sans MS" w:hAnsi="Comic Sans MS"/>
        </w:rPr>
      </w:pPr>
      <w:r w:rsidRPr="00F717EF">
        <w:rPr>
          <w:rFonts w:ascii="Comic Sans MS" w:hAnsi="Comic Sans MS"/>
        </w:rPr>
        <w:t xml:space="preserve"> </w:t>
      </w:r>
      <w:proofErr w:type="gramStart"/>
      <w:r w:rsidRPr="00F717EF">
        <w:rPr>
          <w:rFonts w:ascii="Comic Sans MS" w:hAnsi="Comic Sans MS"/>
        </w:rPr>
        <w:t>Math 215</w:t>
      </w:r>
      <w:r w:rsidR="00B50361" w:rsidRPr="00F717EF">
        <w:rPr>
          <w:rFonts w:ascii="Comic Sans MS" w:hAnsi="Comic Sans MS"/>
        </w:rPr>
        <w:t xml:space="preserve">     Introduction to Teaching Mathematics</w:t>
      </w:r>
      <w:r w:rsidRPr="00F717EF">
        <w:rPr>
          <w:rFonts w:ascii="Comic Sans MS" w:hAnsi="Comic Sans MS"/>
        </w:rPr>
        <w:t>.</w:t>
      </w:r>
      <w:proofErr w:type="gramEnd"/>
      <w:r w:rsidRPr="00F717EF">
        <w:rPr>
          <w:rFonts w:ascii="Comic Sans MS" w:hAnsi="Comic Sans MS"/>
        </w:rPr>
        <w:t xml:space="preserve">  </w:t>
      </w:r>
      <w:r w:rsidR="00D932EE" w:rsidRPr="00F717EF">
        <w:rPr>
          <w:rFonts w:ascii="Comic Sans MS" w:hAnsi="Comic Sans MS"/>
        </w:rPr>
        <w:t xml:space="preserve">  3 units</w:t>
      </w:r>
    </w:p>
    <w:p w:rsidR="00D932EE" w:rsidRPr="00F717EF" w:rsidRDefault="00D932EE" w:rsidP="00D932EE">
      <w:pPr>
        <w:pStyle w:val="NoSpacing"/>
        <w:rPr>
          <w:rFonts w:ascii="Comic Sans MS" w:hAnsi="Comic Sans MS"/>
        </w:rPr>
      </w:pPr>
    </w:p>
    <w:p w:rsidR="00D932EE" w:rsidRPr="00F717EF" w:rsidRDefault="00D932EE" w:rsidP="00D932EE">
      <w:pPr>
        <w:pStyle w:val="NoSpacing"/>
        <w:rPr>
          <w:rFonts w:ascii="Comic Sans MS" w:hAnsi="Comic Sans MS" w:cs="TimesNewRomanPSMT"/>
          <w:color w:val="000000"/>
        </w:rPr>
      </w:pPr>
      <w:r w:rsidRPr="00F717EF">
        <w:rPr>
          <w:rFonts w:ascii="Comic Sans MS" w:hAnsi="Comic Sans MS"/>
        </w:rPr>
        <w:t xml:space="preserve">This course includes </w:t>
      </w:r>
      <w:r w:rsidRPr="00F717EF">
        <w:rPr>
          <w:rFonts w:ascii="Comic Sans MS" w:hAnsi="Comic Sans MS" w:cs="TimesNewRomanPSMT"/>
          <w:color w:val="000000"/>
        </w:rPr>
        <w:t xml:space="preserve">observation in actual math classrooms in </w:t>
      </w:r>
      <w:r w:rsidR="00AF79E2">
        <w:rPr>
          <w:rFonts w:ascii="Comic Sans MS" w:hAnsi="Comic Sans MS" w:cs="TimesNewRomanPSMT"/>
          <w:color w:val="000000"/>
        </w:rPr>
        <w:t>local middle and high schools</w:t>
      </w:r>
      <w:r w:rsidRPr="00F717EF">
        <w:rPr>
          <w:rFonts w:ascii="Comic Sans MS" w:hAnsi="Comic Sans MS" w:cs="TimesNewRomanPSMT"/>
          <w:color w:val="000000"/>
        </w:rPr>
        <w:t xml:space="preserve"> </w:t>
      </w:r>
      <w:r w:rsidR="005D10AD" w:rsidRPr="00F717EF">
        <w:rPr>
          <w:rFonts w:ascii="Comic Sans MS" w:hAnsi="Comic Sans MS" w:cs="TimesNewRomanPSMT"/>
          <w:color w:val="000000"/>
        </w:rPr>
        <w:t>as well as</w:t>
      </w:r>
      <w:r w:rsidRPr="00F717EF">
        <w:rPr>
          <w:rFonts w:ascii="Comic Sans MS" w:hAnsi="Comic Sans MS" w:cs="TimesNewRomanPSMT"/>
          <w:color w:val="000000"/>
        </w:rPr>
        <w:t xml:space="preserve"> in-class seminar discussion.</w:t>
      </w:r>
      <w:r w:rsidR="005D10AD" w:rsidRPr="00F717EF">
        <w:rPr>
          <w:rFonts w:ascii="Comic Sans MS" w:hAnsi="Comic Sans MS" w:cs="TimesNewRomanPSMT"/>
          <w:color w:val="000000"/>
        </w:rPr>
        <w:t xml:space="preserve">  </w:t>
      </w:r>
      <w:r w:rsidRPr="00F717EF">
        <w:rPr>
          <w:rFonts w:ascii="Comic Sans MS" w:hAnsi="Comic Sans MS" w:cs="TimesNewRomanPSMT"/>
          <w:color w:val="000000"/>
        </w:rPr>
        <w:t xml:space="preserve"> It is </w:t>
      </w:r>
      <w:r w:rsidR="00261643">
        <w:rPr>
          <w:rFonts w:ascii="Comic Sans MS" w:hAnsi="Comic Sans MS" w:cs="TimesNewRomanPSMT"/>
          <w:color w:val="000000"/>
        </w:rPr>
        <w:t xml:space="preserve">part of a </w:t>
      </w:r>
      <w:r w:rsidR="00E64657">
        <w:rPr>
          <w:rFonts w:ascii="Comic Sans MS" w:hAnsi="Comic Sans MS" w:cs="TimesNewRomanPSMT"/>
          <w:color w:val="000000"/>
        </w:rPr>
        <w:t>M</w:t>
      </w:r>
      <w:r w:rsidR="00261643">
        <w:rPr>
          <w:rFonts w:ascii="Comic Sans MS" w:hAnsi="Comic Sans MS" w:cs="TimesNewRomanPSMT"/>
          <w:color w:val="000000"/>
        </w:rPr>
        <w:t>inor in Mathematics Education at UCSD</w:t>
      </w:r>
      <w:r w:rsidRPr="00F717EF">
        <w:rPr>
          <w:rFonts w:ascii="Comic Sans MS" w:hAnsi="Comic Sans MS" w:cs="TimesNewRomanPSMT"/>
          <w:color w:val="000000"/>
        </w:rPr>
        <w:t>.</w:t>
      </w:r>
      <w:r w:rsidR="00261643">
        <w:rPr>
          <w:rFonts w:ascii="Comic Sans MS" w:hAnsi="Comic Sans MS" w:cs="TimesNewRomanPSMT"/>
          <w:color w:val="000000"/>
        </w:rPr>
        <w:t xml:space="preserve"> With this minor, you could complete a Master’s and earn a single subject credential in math in 15 months after your bachelor’s degree.</w:t>
      </w:r>
    </w:p>
    <w:p w:rsidR="00B50361" w:rsidRPr="00F717EF" w:rsidRDefault="00B50361" w:rsidP="00B50361">
      <w:pPr>
        <w:pStyle w:val="NoSpacing"/>
        <w:rPr>
          <w:rFonts w:ascii="Comic Sans MS" w:hAnsi="Comic Sans MS"/>
        </w:rPr>
      </w:pPr>
    </w:p>
    <w:p w:rsidR="005414F1" w:rsidRPr="00F717EF" w:rsidRDefault="00261643" w:rsidP="00B50361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For more information, please fill out and return the form below.  You can also keep in touch with Professor Judith Ross at juross@sdccd.edu</w:t>
      </w:r>
    </w:p>
    <w:p w:rsidR="005414F1" w:rsidRPr="00F717EF" w:rsidRDefault="005414F1">
      <w:pPr>
        <w:rPr>
          <w:rFonts w:ascii="Comic Sans MS" w:hAnsi="Comic Sans MS"/>
        </w:rPr>
      </w:pPr>
      <w:r w:rsidRPr="00F717EF">
        <w:rPr>
          <w:rFonts w:ascii="Comic Sans MS" w:hAnsi="Comic Sans MS"/>
        </w:rPr>
        <w:t xml:space="preserve">------------------------------------------------------------------------------------------------------If you are interested, please fill out and </w:t>
      </w:r>
      <w:r w:rsidR="00261643">
        <w:rPr>
          <w:rFonts w:ascii="Comic Sans MS" w:hAnsi="Comic Sans MS"/>
        </w:rPr>
        <w:t>give this</w:t>
      </w:r>
      <w:r w:rsidRPr="00F717EF">
        <w:rPr>
          <w:rFonts w:ascii="Comic Sans MS" w:hAnsi="Comic Sans MS"/>
        </w:rPr>
        <w:t xml:space="preserve"> part of the form</w:t>
      </w:r>
      <w:r w:rsidR="00261643">
        <w:rPr>
          <w:rFonts w:ascii="Comic Sans MS" w:hAnsi="Comic Sans MS"/>
        </w:rPr>
        <w:t xml:space="preserve"> to your teacher or to Judith Ross</w:t>
      </w:r>
      <w:r w:rsidRPr="00F717EF">
        <w:rPr>
          <w:rFonts w:ascii="Comic Sans MS" w:hAnsi="Comic Sans MS"/>
        </w:rPr>
        <w:t>.  You will be sent updates on the class as information is available.</w:t>
      </w:r>
    </w:p>
    <w:p w:rsidR="005414F1" w:rsidRPr="00F717EF" w:rsidRDefault="005414F1">
      <w:pPr>
        <w:rPr>
          <w:rFonts w:ascii="Comic Sans MS" w:hAnsi="Comic Sans MS"/>
        </w:rPr>
      </w:pPr>
      <w:r w:rsidRPr="00F717EF">
        <w:rPr>
          <w:rFonts w:ascii="Comic Sans MS" w:hAnsi="Comic Sans MS"/>
        </w:rPr>
        <w:t>Name</w:t>
      </w:r>
      <w:r w:rsidR="00BB3378">
        <w:rPr>
          <w:rFonts w:ascii="Comic Sans MS" w:hAnsi="Comic Sans MS"/>
        </w:rPr>
        <w:t xml:space="preserve">                      _______</w:t>
      </w:r>
      <w:r w:rsidRPr="00F717EF">
        <w:rPr>
          <w:rFonts w:ascii="Comic Sans MS" w:hAnsi="Comic Sans MS"/>
        </w:rPr>
        <w:t>______________________</w:t>
      </w:r>
      <w:r w:rsidR="000774A6" w:rsidRPr="00F717EF">
        <w:rPr>
          <w:rFonts w:ascii="Comic Sans MS" w:hAnsi="Comic Sans MS"/>
        </w:rPr>
        <w:t>____</w:t>
      </w:r>
      <w:r w:rsidRPr="00F717EF">
        <w:rPr>
          <w:rFonts w:ascii="Comic Sans MS" w:hAnsi="Comic Sans MS"/>
        </w:rPr>
        <w:t>_</w:t>
      </w:r>
    </w:p>
    <w:p w:rsidR="005414F1" w:rsidRPr="00F717EF" w:rsidRDefault="005414F1">
      <w:pPr>
        <w:rPr>
          <w:rFonts w:ascii="Comic Sans MS" w:hAnsi="Comic Sans MS"/>
        </w:rPr>
      </w:pPr>
    </w:p>
    <w:p w:rsidR="005414F1" w:rsidRPr="00F717EF" w:rsidRDefault="005414F1">
      <w:pPr>
        <w:rPr>
          <w:rFonts w:ascii="Comic Sans MS" w:hAnsi="Comic Sans MS"/>
        </w:rPr>
      </w:pPr>
      <w:r w:rsidRPr="00F717EF">
        <w:rPr>
          <w:rFonts w:ascii="Comic Sans MS" w:hAnsi="Comic Sans MS"/>
        </w:rPr>
        <w:t>Current math class _____________________________</w:t>
      </w:r>
      <w:r w:rsidR="000774A6" w:rsidRPr="00F717EF">
        <w:rPr>
          <w:rFonts w:ascii="Comic Sans MS" w:hAnsi="Comic Sans MS"/>
        </w:rPr>
        <w:t>____</w:t>
      </w:r>
      <w:r w:rsidRPr="00F717EF">
        <w:rPr>
          <w:rFonts w:ascii="Comic Sans MS" w:hAnsi="Comic Sans MS"/>
        </w:rPr>
        <w:t>_</w:t>
      </w:r>
    </w:p>
    <w:p w:rsidR="005414F1" w:rsidRPr="00F717EF" w:rsidRDefault="005414F1">
      <w:pPr>
        <w:rPr>
          <w:rFonts w:ascii="Comic Sans MS" w:hAnsi="Comic Sans MS"/>
        </w:rPr>
      </w:pPr>
    </w:p>
    <w:p w:rsidR="00B50361" w:rsidRPr="00F717EF" w:rsidRDefault="005414F1">
      <w:pPr>
        <w:rPr>
          <w:rFonts w:ascii="Comic Sans MS" w:hAnsi="Comic Sans MS"/>
        </w:rPr>
      </w:pPr>
      <w:r w:rsidRPr="00F717EF">
        <w:rPr>
          <w:rFonts w:ascii="Comic Sans MS" w:hAnsi="Comic Sans MS"/>
        </w:rPr>
        <w:t xml:space="preserve">Phone                   </w:t>
      </w:r>
      <w:r w:rsidR="00BB3378">
        <w:rPr>
          <w:rFonts w:ascii="Comic Sans MS" w:hAnsi="Comic Sans MS"/>
        </w:rPr>
        <w:t xml:space="preserve">  ___</w:t>
      </w:r>
      <w:r w:rsidRPr="00F717EF">
        <w:rPr>
          <w:rFonts w:ascii="Comic Sans MS" w:hAnsi="Comic Sans MS"/>
        </w:rPr>
        <w:t>__________________________</w:t>
      </w:r>
      <w:r w:rsidR="000774A6" w:rsidRPr="00F717EF">
        <w:rPr>
          <w:rFonts w:ascii="Comic Sans MS" w:hAnsi="Comic Sans MS"/>
        </w:rPr>
        <w:t>____</w:t>
      </w:r>
      <w:r w:rsidRPr="00F717EF">
        <w:rPr>
          <w:rFonts w:ascii="Comic Sans MS" w:hAnsi="Comic Sans MS"/>
        </w:rPr>
        <w:t>_</w:t>
      </w:r>
    </w:p>
    <w:p w:rsidR="00D932EE" w:rsidRPr="00F717EF" w:rsidRDefault="00D932EE">
      <w:pPr>
        <w:rPr>
          <w:rFonts w:ascii="Comic Sans MS" w:hAnsi="Comic Sans MS"/>
        </w:rPr>
      </w:pPr>
    </w:p>
    <w:p w:rsidR="005414F1" w:rsidRPr="00F717EF" w:rsidRDefault="005414F1">
      <w:pPr>
        <w:rPr>
          <w:rFonts w:ascii="Comic Sans MS" w:hAnsi="Comic Sans MS"/>
        </w:rPr>
      </w:pPr>
      <w:r w:rsidRPr="00F717EF">
        <w:rPr>
          <w:rFonts w:ascii="Comic Sans MS" w:hAnsi="Comic Sans MS"/>
        </w:rPr>
        <w:t>Email address _______________________________</w:t>
      </w:r>
      <w:r w:rsidR="000774A6" w:rsidRPr="00F717EF">
        <w:rPr>
          <w:rFonts w:ascii="Comic Sans MS" w:hAnsi="Comic Sans MS"/>
        </w:rPr>
        <w:t>____</w:t>
      </w:r>
      <w:r w:rsidRPr="00F717EF">
        <w:rPr>
          <w:rFonts w:ascii="Comic Sans MS" w:hAnsi="Comic Sans MS"/>
        </w:rPr>
        <w:t>___</w:t>
      </w:r>
    </w:p>
    <w:sectPr w:rsidR="005414F1" w:rsidRPr="00F717EF" w:rsidSect="00E31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14F1"/>
    <w:rsid w:val="00015612"/>
    <w:rsid w:val="000774A6"/>
    <w:rsid w:val="00261643"/>
    <w:rsid w:val="00491634"/>
    <w:rsid w:val="005414F1"/>
    <w:rsid w:val="005D10AD"/>
    <w:rsid w:val="00633103"/>
    <w:rsid w:val="006E47E8"/>
    <w:rsid w:val="007D5906"/>
    <w:rsid w:val="008F47F3"/>
    <w:rsid w:val="00A13D10"/>
    <w:rsid w:val="00A912E5"/>
    <w:rsid w:val="00AA360C"/>
    <w:rsid w:val="00AF79E2"/>
    <w:rsid w:val="00B32DE8"/>
    <w:rsid w:val="00B50361"/>
    <w:rsid w:val="00BB3378"/>
    <w:rsid w:val="00C241F1"/>
    <w:rsid w:val="00D932EE"/>
    <w:rsid w:val="00E31D78"/>
    <w:rsid w:val="00E64657"/>
    <w:rsid w:val="00F717EF"/>
    <w:rsid w:val="00FA7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14F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0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3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oogle.com/imgres?imgurl=http://www.techpin.com/wp-content/uploads/2009/12/cool-math-games2.gif&amp;imgrefurl=http://www.techpin.com/cool-math-games/&amp;usg=__yOlLvNQgrr-DK4YRACyX9KtkaT4=&amp;h=319&amp;w=250&amp;sz=21&amp;hl=en&amp;start=2&amp;zoom=1&amp;tbnid=lwpCRUfKEYmCDM:&amp;tbnh=118&amp;tbnw=92&amp;ei=pxuRTeu4BZPCsAPU-fi1Dg&amp;prev=/images?q=math&amp;hl=en&amp;sa=G&amp;biw=983&amp;bih=574&amp;gbv=2&amp;tbm=isch&amp;itbs=1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SDCCD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juross</dc:creator>
  <cp:keywords/>
  <dc:description/>
  <cp:lastModifiedBy>juross</cp:lastModifiedBy>
  <cp:revision>2</cp:revision>
  <cp:lastPrinted>2011-03-28T23:49:00Z</cp:lastPrinted>
  <dcterms:created xsi:type="dcterms:W3CDTF">2011-04-08T17:17:00Z</dcterms:created>
  <dcterms:modified xsi:type="dcterms:W3CDTF">2011-04-08T17:17:00Z</dcterms:modified>
</cp:coreProperties>
</file>